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FF95" w14:textId="36096A8E" w:rsidR="00936308" w:rsidRPr="00023003" w:rsidRDefault="00023003" w:rsidP="00023003">
      <w:pPr>
        <w:pStyle w:val="Title"/>
        <w:jc w:val="center"/>
        <w:rPr>
          <w:sz w:val="72"/>
          <w:szCs w:val="72"/>
        </w:rPr>
      </w:pPr>
      <w:r w:rsidRPr="00023003">
        <w:rPr>
          <w:sz w:val="72"/>
          <w:szCs w:val="72"/>
        </w:rPr>
        <w:t>Going Places with APH</w:t>
      </w:r>
      <w:r w:rsidR="00482ECF">
        <w:rPr>
          <w:sz w:val="72"/>
          <w:szCs w:val="72"/>
        </w:rPr>
        <w:t>!</w:t>
      </w:r>
    </w:p>
    <w:p w14:paraId="1617FB83" w14:textId="20265198" w:rsidR="00023003" w:rsidRDefault="00023003" w:rsidP="00B909ED">
      <w:pPr>
        <w:pStyle w:val="Subtitle"/>
        <w:spacing w:after="0"/>
        <w:jc w:val="center"/>
        <w:rPr>
          <w:sz w:val="32"/>
          <w:szCs w:val="32"/>
        </w:rPr>
      </w:pPr>
      <w:r w:rsidRPr="00023003">
        <w:rPr>
          <w:sz w:val="32"/>
          <w:szCs w:val="32"/>
        </w:rPr>
        <w:t>2023 Dakotas AER Conference</w:t>
      </w:r>
    </w:p>
    <w:p w14:paraId="7914E8E4" w14:textId="041706CB" w:rsidR="00023003" w:rsidRPr="00023003" w:rsidRDefault="00023003" w:rsidP="00023003">
      <w:pPr>
        <w:pStyle w:val="Subtitle"/>
        <w:jc w:val="center"/>
      </w:pPr>
      <w:r>
        <w:t xml:space="preserve">Jennifer Brooks </w:t>
      </w:r>
      <w:r w:rsidR="00B909ED">
        <w:br/>
      </w:r>
      <w:r>
        <w:t>jbrooks@aph.org</w:t>
      </w:r>
    </w:p>
    <w:p w14:paraId="66C078A3" w14:textId="0989DE83" w:rsidR="00023003" w:rsidRDefault="00023003" w:rsidP="00023003">
      <w:pPr>
        <w:pStyle w:val="Heading1"/>
      </w:pPr>
      <w:r>
        <w:t>Outreach Services</w:t>
      </w:r>
    </w:p>
    <w:p w14:paraId="5AF00046" w14:textId="42D2AF76" w:rsidR="00023003" w:rsidRPr="00B909ED" w:rsidRDefault="00B909ED" w:rsidP="00B909E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909ED">
        <w:rPr>
          <w:rFonts w:asciiTheme="minorHAnsi" w:hAnsiTheme="minorHAnsi" w:cstheme="minorHAnsi"/>
        </w:rPr>
        <w:t xml:space="preserve">APH Outreach Services website: </w:t>
      </w:r>
      <w:hyperlink r:id="rId5" w:history="1">
        <w:r w:rsidRPr="00B909ED">
          <w:rPr>
            <w:rStyle w:val="Hyperlink"/>
            <w:rFonts w:asciiTheme="minorHAnsi" w:hAnsiTheme="minorHAnsi" w:cstheme="minorHAnsi"/>
          </w:rPr>
          <w:t>https://www.aph.org/educational-resources/outreach/</w:t>
        </w:r>
      </w:hyperlink>
    </w:p>
    <w:p w14:paraId="7C284698" w14:textId="063C15BE" w:rsidR="00023003" w:rsidRPr="00B909ED" w:rsidRDefault="00023003" w:rsidP="00B909E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hyperlink r:id="rId6" w:history="1">
        <w:r w:rsidRPr="00B909ED">
          <w:rPr>
            <w:rStyle w:val="Hyperlink"/>
            <w:rFonts w:asciiTheme="minorHAnsi" w:hAnsiTheme="minorHAnsi" w:cstheme="minorHAnsi"/>
          </w:rPr>
          <w:t>APHHive.org</w:t>
        </w:r>
      </w:hyperlink>
      <w:r w:rsidR="00B909ED" w:rsidRPr="00B909ED">
        <w:rPr>
          <w:rFonts w:asciiTheme="minorHAnsi" w:hAnsiTheme="minorHAnsi" w:cstheme="minorHAnsi"/>
        </w:rPr>
        <w:t xml:space="preserve"> – Courses at your own pace and ACVREP credit available. </w:t>
      </w:r>
    </w:p>
    <w:p w14:paraId="09A8116D" w14:textId="0A82A744" w:rsidR="00023003" w:rsidRPr="00B909ED" w:rsidRDefault="00023003" w:rsidP="00B909ED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B909ED">
        <w:rPr>
          <w:rFonts w:asciiTheme="minorHAnsi" w:hAnsiTheme="minorHAnsi" w:cstheme="minorHAnsi"/>
        </w:rPr>
        <w:t>Locate the “Street Crossing with no Traffic Control” Course!</w:t>
      </w:r>
    </w:p>
    <w:p w14:paraId="51579612" w14:textId="61C14B0A" w:rsidR="00B909ED" w:rsidRPr="00B909ED" w:rsidRDefault="00B909ED" w:rsidP="00B909E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909ED">
        <w:rPr>
          <w:rFonts w:asciiTheme="minorHAnsi" w:hAnsiTheme="minorHAnsi" w:cstheme="minorHAnsi"/>
        </w:rPr>
        <w:t>Tactile Graphics Literacy Webinars – Join us soon in a 4-part webinar series</w:t>
      </w:r>
      <w:r>
        <w:rPr>
          <w:rFonts w:asciiTheme="minorHAnsi" w:hAnsiTheme="minorHAnsi" w:cstheme="minorHAnsi"/>
        </w:rPr>
        <w:t xml:space="preserve"> on how to provide your students the skills they need to be successful, independent, life-long learners. </w:t>
      </w:r>
    </w:p>
    <w:p w14:paraId="5ABFCCC1" w14:textId="552B2674" w:rsidR="00B909ED" w:rsidRPr="00B909ED" w:rsidRDefault="00B909ED" w:rsidP="00B909ED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hyperlink r:id="rId7" w:history="1">
        <w:r w:rsidRPr="00B909ED">
          <w:rPr>
            <w:rStyle w:val="Hyperlink"/>
            <w:rFonts w:asciiTheme="minorHAnsi" w:hAnsiTheme="minorHAnsi" w:cstheme="minorHAnsi"/>
          </w:rPr>
          <w:t>https://www.aph.org/educational-resources/outreach/training/access-academy/</w:t>
        </w:r>
      </w:hyperlink>
    </w:p>
    <w:p w14:paraId="5C0912E7" w14:textId="7763C0EB" w:rsidR="00023003" w:rsidRDefault="00023003" w:rsidP="00023003">
      <w:pPr>
        <w:pStyle w:val="Heading1"/>
      </w:pPr>
      <w:r>
        <w:t>APH Connect Center</w:t>
      </w:r>
    </w:p>
    <w:p w14:paraId="48ECFC5E" w14:textId="1F7A7FD5" w:rsidR="00023003" w:rsidRPr="00B909ED" w:rsidRDefault="00023003" w:rsidP="00B909ED">
      <w:pPr>
        <w:ind w:left="720"/>
        <w:rPr>
          <w:sz w:val="24"/>
          <w:szCs w:val="24"/>
        </w:rPr>
      </w:pPr>
      <w:hyperlink r:id="rId8" w:history="1">
        <w:r w:rsidRPr="00023003">
          <w:rPr>
            <w:rStyle w:val="Hyperlink"/>
            <w:sz w:val="24"/>
            <w:szCs w:val="24"/>
          </w:rPr>
          <w:t>APHConnectCenter.org</w:t>
        </w:r>
      </w:hyperlink>
    </w:p>
    <w:p w14:paraId="33196AB4" w14:textId="3B2DE4EB" w:rsidR="00023003" w:rsidRDefault="00023003" w:rsidP="00023003">
      <w:pPr>
        <w:pStyle w:val="Heading1"/>
      </w:pPr>
      <w:r>
        <w:t>Resources</w:t>
      </w:r>
    </w:p>
    <w:p w14:paraId="1FAF01E6" w14:textId="77777777" w:rsidR="00023003" w:rsidRPr="00023003" w:rsidRDefault="00023003" w:rsidP="00B909ED">
      <w:pPr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 w:rsidRPr="00023003">
        <w:rPr>
          <w:rFonts w:cstheme="minorHAnsi"/>
          <w:sz w:val="24"/>
          <w:szCs w:val="24"/>
        </w:rPr>
        <w:t>Withagen</w:t>
      </w:r>
      <w:proofErr w:type="spellEnd"/>
      <w:r w:rsidRPr="00023003">
        <w:rPr>
          <w:rFonts w:cstheme="minorHAnsi"/>
          <w:sz w:val="24"/>
          <w:szCs w:val="24"/>
        </w:rPr>
        <w:t xml:space="preserve">, A., Heins, L., Blok, A., Betten, A., </w:t>
      </w:r>
      <w:proofErr w:type="spellStart"/>
      <w:r w:rsidRPr="00023003">
        <w:rPr>
          <w:rFonts w:cstheme="minorHAnsi"/>
          <w:sz w:val="24"/>
          <w:szCs w:val="24"/>
        </w:rPr>
        <w:t>Buurmeijer</w:t>
      </w:r>
      <w:proofErr w:type="spellEnd"/>
      <w:r w:rsidRPr="00023003">
        <w:rPr>
          <w:rFonts w:cstheme="minorHAnsi"/>
          <w:sz w:val="24"/>
          <w:szCs w:val="24"/>
        </w:rPr>
        <w:t xml:space="preserve">, A., Mul, M., &amp; </w:t>
      </w:r>
      <w:proofErr w:type="spellStart"/>
      <w:r w:rsidRPr="00023003">
        <w:rPr>
          <w:rFonts w:cstheme="minorHAnsi"/>
          <w:sz w:val="24"/>
          <w:szCs w:val="24"/>
        </w:rPr>
        <w:t>Oosterlaak</w:t>
      </w:r>
      <w:proofErr w:type="spellEnd"/>
      <w:r w:rsidRPr="00023003">
        <w:rPr>
          <w:rFonts w:cstheme="minorHAnsi"/>
          <w:sz w:val="24"/>
          <w:szCs w:val="24"/>
        </w:rPr>
        <w:t xml:space="preserve">, L. (2010). </w:t>
      </w:r>
      <w:r w:rsidRPr="00023003">
        <w:rPr>
          <w:rFonts w:cstheme="minorHAnsi"/>
          <w:i/>
          <w:iCs/>
          <w:sz w:val="24"/>
          <w:szCs w:val="24"/>
        </w:rPr>
        <w:t>In Touch: Helping Your Blind Child Discover the World</w:t>
      </w:r>
      <w:r w:rsidRPr="00023003">
        <w:rPr>
          <w:rFonts w:cstheme="minorHAnsi"/>
          <w:sz w:val="24"/>
          <w:szCs w:val="24"/>
        </w:rPr>
        <w:t>. Royal Dutch Visio, Centre of Expertise for blind and partially sighted people.</w:t>
      </w:r>
    </w:p>
    <w:p w14:paraId="17E8A781" w14:textId="79D0CBD7" w:rsidR="00023003" w:rsidRPr="00B909ED" w:rsidRDefault="00023003" w:rsidP="00B909E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023003">
        <w:rPr>
          <w:rFonts w:cstheme="minorHAnsi"/>
          <w:sz w:val="24"/>
          <w:szCs w:val="24"/>
        </w:rPr>
        <w:t xml:space="preserve">Adkins, A., </w:t>
      </w:r>
      <w:proofErr w:type="spellStart"/>
      <w:r w:rsidRPr="00023003">
        <w:rPr>
          <w:rFonts w:cstheme="minorHAnsi"/>
          <w:sz w:val="24"/>
          <w:szCs w:val="24"/>
        </w:rPr>
        <w:t>Baltisberger</w:t>
      </w:r>
      <w:proofErr w:type="spellEnd"/>
      <w:r w:rsidRPr="00023003">
        <w:rPr>
          <w:rFonts w:cstheme="minorHAnsi"/>
          <w:sz w:val="24"/>
          <w:szCs w:val="24"/>
        </w:rPr>
        <w:t xml:space="preserve">, S., Kitchen, S., &amp; Sewell, D. (2021). </w:t>
      </w:r>
      <w:r w:rsidRPr="00023003">
        <w:rPr>
          <w:rFonts w:cstheme="minorHAnsi"/>
          <w:i/>
          <w:iCs/>
          <w:sz w:val="24"/>
          <w:szCs w:val="24"/>
        </w:rPr>
        <w:t>Early Tactile Learning Profile</w:t>
      </w:r>
      <w:r w:rsidRPr="00023003">
        <w:rPr>
          <w:rFonts w:cstheme="minorHAnsi"/>
          <w:sz w:val="24"/>
          <w:szCs w:val="24"/>
        </w:rPr>
        <w:t>. TSBVI Outreach and Curriculum Departments.</w:t>
      </w:r>
    </w:p>
    <w:p w14:paraId="5A28EDA4" w14:textId="5DEC3D0C" w:rsidR="00023003" w:rsidRDefault="00023003" w:rsidP="00B909E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909ED">
        <w:rPr>
          <w:rFonts w:cstheme="minorHAnsi"/>
          <w:sz w:val="24"/>
          <w:szCs w:val="24"/>
        </w:rPr>
        <w:t>Other research</w:t>
      </w:r>
      <w:r w:rsidR="00482ECF">
        <w:rPr>
          <w:rFonts w:cstheme="minorHAnsi"/>
          <w:sz w:val="24"/>
          <w:szCs w:val="24"/>
        </w:rPr>
        <w:t xml:space="preserve"> and references</w:t>
      </w:r>
      <w:r w:rsidRPr="00B909ED">
        <w:rPr>
          <w:rFonts w:cstheme="minorHAnsi"/>
          <w:sz w:val="24"/>
          <w:szCs w:val="24"/>
        </w:rPr>
        <w:t xml:space="preserve"> available upon request!</w:t>
      </w:r>
    </w:p>
    <w:p w14:paraId="4EF10161" w14:textId="04206A92" w:rsidR="00023003" w:rsidRDefault="00B909ED" w:rsidP="00B909ED">
      <w:pPr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Build your own O&amp;M Toolkit: </w:t>
      </w:r>
      <w:hyperlink r:id="rId9" w:history="1">
        <w:r w:rsidRPr="00CE6571">
          <w:rPr>
            <w:rStyle w:val="Hyperlink"/>
            <w:rFonts w:cstheme="minorHAnsi"/>
            <w:sz w:val="24"/>
            <w:szCs w:val="24"/>
          </w:rPr>
          <w:t>https://www.aph.org/building-your-orientation-and-mobility-toolkit/</w:t>
        </w:r>
      </w:hyperlink>
    </w:p>
    <w:p w14:paraId="1AB979A8" w14:textId="77777777" w:rsidR="00482ECF" w:rsidRPr="00482ECF" w:rsidRDefault="00482ECF" w:rsidP="00482ECF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0" w:history="1">
        <w:r w:rsidRPr="00482ECF">
          <w:rPr>
            <w:rStyle w:val="Hyperlink"/>
            <w:rFonts w:cstheme="minorHAnsi"/>
            <w:sz w:val="24"/>
            <w:szCs w:val="24"/>
          </w:rPr>
          <w:t>Read the Research</w:t>
        </w:r>
      </w:hyperlink>
    </w:p>
    <w:p w14:paraId="587CF50D" w14:textId="77777777" w:rsidR="00482ECF" w:rsidRPr="00482ECF" w:rsidRDefault="00482ECF" w:rsidP="00482ECF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1" w:history="1">
        <w:r w:rsidRPr="00482ECF">
          <w:rPr>
            <w:rStyle w:val="Hyperlink"/>
            <w:rFonts w:cstheme="minorHAnsi"/>
            <w:sz w:val="24"/>
            <w:szCs w:val="24"/>
          </w:rPr>
          <w:t>Field Test Products</w:t>
        </w:r>
      </w:hyperlink>
    </w:p>
    <w:p w14:paraId="4CD1D774" w14:textId="77777777" w:rsidR="00482ECF" w:rsidRPr="00482ECF" w:rsidRDefault="00482ECF" w:rsidP="00482ECF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2" w:history="1">
        <w:r w:rsidRPr="00482ECF">
          <w:rPr>
            <w:rStyle w:val="Hyperlink"/>
            <w:rFonts w:cstheme="minorHAnsi"/>
            <w:sz w:val="24"/>
            <w:szCs w:val="24"/>
          </w:rPr>
          <w:t>Suggest a Product</w:t>
        </w:r>
      </w:hyperlink>
    </w:p>
    <w:p w14:paraId="6AA51DB5" w14:textId="6C77F711" w:rsidR="00482ECF" w:rsidRPr="00482ECF" w:rsidRDefault="00482ECF" w:rsidP="00482ECF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3" w:history="1">
        <w:r w:rsidRPr="00482ECF">
          <w:rPr>
            <w:rStyle w:val="Hyperlink"/>
            <w:rFonts w:cstheme="minorHAnsi"/>
            <w:sz w:val="24"/>
            <w:szCs w:val="24"/>
          </w:rPr>
          <w:t>Give Feedback on a Product</w:t>
        </w:r>
      </w:hyperlink>
    </w:p>
    <w:p w14:paraId="6AB3E8F4" w14:textId="00A79F43" w:rsidR="00023003" w:rsidRDefault="00B909ED" w:rsidP="00B909ED">
      <w:pPr>
        <w:pStyle w:val="Heading1"/>
      </w:pPr>
      <w:r>
        <w:t>APH’s YouTube Channel</w:t>
      </w:r>
    </w:p>
    <w:p w14:paraId="39957E1E" w14:textId="5A0E39A6" w:rsidR="00B909ED" w:rsidRDefault="00B909ED" w:rsidP="00B909ED">
      <w:pPr>
        <w:pStyle w:val="ListParagraph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B909ED">
        <w:rPr>
          <w:rFonts w:asciiTheme="minorHAnsi" w:hAnsiTheme="minorHAnsi" w:cstheme="minorHAnsi"/>
        </w:rPr>
        <w:t>Webinars</w:t>
      </w:r>
      <w:r>
        <w:rPr>
          <w:rFonts w:asciiTheme="minorHAnsi" w:hAnsiTheme="minorHAnsi" w:cstheme="minorHAnsi"/>
        </w:rPr>
        <w:t xml:space="preserve"> are recorded and posted to our YouTube Channel. </w:t>
      </w:r>
      <w:r w:rsidR="00482ECF">
        <w:rPr>
          <w:rFonts w:asciiTheme="minorHAnsi" w:hAnsiTheme="minorHAnsi" w:cstheme="minorHAnsi"/>
        </w:rPr>
        <w:t>Sample m</w:t>
      </w:r>
      <w:r>
        <w:rPr>
          <w:rFonts w:asciiTheme="minorHAnsi" w:hAnsiTheme="minorHAnsi" w:cstheme="minorHAnsi"/>
        </w:rPr>
        <w:t>obility-related</w:t>
      </w:r>
      <w:r w:rsidR="00482ECF">
        <w:rPr>
          <w:rFonts w:asciiTheme="minorHAnsi" w:hAnsiTheme="minorHAnsi" w:cstheme="minorHAnsi"/>
        </w:rPr>
        <w:t xml:space="preserve"> videos are linked below. Check out the full channel for further videos and other topics!</w:t>
      </w:r>
    </w:p>
    <w:p w14:paraId="1C9DBA73" w14:textId="77777777" w:rsidR="00B909ED" w:rsidRPr="00B909ED" w:rsidRDefault="00B909ED" w:rsidP="00B909E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14" w:history="1">
        <w:r w:rsidRPr="00B909ED">
          <w:rPr>
            <w:rStyle w:val="Hyperlink"/>
            <w:rFonts w:asciiTheme="minorHAnsi" w:hAnsiTheme="minorHAnsi" w:cstheme="minorHAnsi"/>
          </w:rPr>
          <w:t>Mobility Skills That Will Get You Out of This World!</w:t>
        </w:r>
      </w:hyperlink>
    </w:p>
    <w:p w14:paraId="6A069DE0" w14:textId="77777777" w:rsidR="00B909ED" w:rsidRPr="00B909ED" w:rsidRDefault="00B909ED" w:rsidP="00B909E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15" w:history="1">
        <w:r w:rsidRPr="00B909ED">
          <w:rPr>
            <w:rStyle w:val="Hyperlink"/>
            <w:rFonts w:asciiTheme="minorHAnsi" w:hAnsiTheme="minorHAnsi" w:cstheme="minorHAnsi"/>
          </w:rPr>
          <w:t>Problem Solving Skills in O&amp;M</w:t>
        </w:r>
      </w:hyperlink>
    </w:p>
    <w:p w14:paraId="2702FA17" w14:textId="0DBA3A99" w:rsidR="00B909ED" w:rsidRPr="00482ECF" w:rsidRDefault="00B909ED" w:rsidP="00482EC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16" w:history="1">
        <w:r w:rsidRPr="00B909ED">
          <w:rPr>
            <w:rStyle w:val="Hyperlink"/>
            <w:rFonts w:asciiTheme="minorHAnsi" w:hAnsiTheme="minorHAnsi" w:cstheme="minorHAnsi"/>
          </w:rPr>
          <w:t>Using Public Transportation</w:t>
        </w:r>
      </w:hyperlink>
    </w:p>
    <w:sectPr w:rsidR="00B909ED" w:rsidRPr="00482ECF" w:rsidSect="00482E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C90"/>
    <w:multiLevelType w:val="hybridMultilevel"/>
    <w:tmpl w:val="E7180E74"/>
    <w:lvl w:ilvl="0" w:tplc="E3B41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AA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0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A6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80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E5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A3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A2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43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2C3B94"/>
    <w:multiLevelType w:val="hybridMultilevel"/>
    <w:tmpl w:val="CDCED176"/>
    <w:lvl w:ilvl="0" w:tplc="10FA9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8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24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67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25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8C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44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5F0803"/>
    <w:multiLevelType w:val="hybridMultilevel"/>
    <w:tmpl w:val="20666D84"/>
    <w:lvl w:ilvl="0" w:tplc="F5D0F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8A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43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E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EA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4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21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22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09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9B038E"/>
    <w:multiLevelType w:val="hybridMultilevel"/>
    <w:tmpl w:val="022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0BFB"/>
    <w:multiLevelType w:val="hybridMultilevel"/>
    <w:tmpl w:val="99968532"/>
    <w:lvl w:ilvl="0" w:tplc="2E9C7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07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04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C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60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0E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2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25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83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4E45A7"/>
    <w:multiLevelType w:val="hybridMultilevel"/>
    <w:tmpl w:val="0BF06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943201"/>
    <w:multiLevelType w:val="hybridMultilevel"/>
    <w:tmpl w:val="2092D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873DD2"/>
    <w:multiLevelType w:val="hybridMultilevel"/>
    <w:tmpl w:val="CE1A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4591C"/>
    <w:multiLevelType w:val="hybridMultilevel"/>
    <w:tmpl w:val="C16005AA"/>
    <w:lvl w:ilvl="0" w:tplc="8E980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A7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2B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60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0F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AE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0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6E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C8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9904703">
    <w:abstractNumId w:val="2"/>
  </w:num>
  <w:num w:numId="2" w16cid:durableId="1232623511">
    <w:abstractNumId w:val="0"/>
  </w:num>
  <w:num w:numId="3" w16cid:durableId="1157645435">
    <w:abstractNumId w:val="7"/>
  </w:num>
  <w:num w:numId="4" w16cid:durableId="1461336580">
    <w:abstractNumId w:val="1"/>
  </w:num>
  <w:num w:numId="5" w16cid:durableId="673579562">
    <w:abstractNumId w:val="3"/>
  </w:num>
  <w:num w:numId="6" w16cid:durableId="1589919170">
    <w:abstractNumId w:val="6"/>
  </w:num>
  <w:num w:numId="7" w16cid:durableId="1281180269">
    <w:abstractNumId w:val="5"/>
  </w:num>
  <w:num w:numId="8" w16cid:durableId="1237738784">
    <w:abstractNumId w:val="8"/>
  </w:num>
  <w:num w:numId="9" w16cid:durableId="93108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3"/>
    <w:rsid w:val="00023003"/>
    <w:rsid w:val="00482ECF"/>
    <w:rsid w:val="00936308"/>
    <w:rsid w:val="00B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253A"/>
  <w15:chartTrackingRefBased/>
  <w15:docId w15:val="{6EC3F729-699F-4B4E-B7C5-31123221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30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00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23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23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0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0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7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997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0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9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HConnectCenter.org" TargetMode="External"/><Relationship Id="rId13" Type="http://schemas.openxmlformats.org/officeDocument/2006/relationships/hyperlink" Target="https://www.aph.org/rd/product-development/product-feedback-for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h.org/educational-resources/outreach/training/access-academy/" TargetMode="External"/><Relationship Id="rId12" Type="http://schemas.openxmlformats.org/officeDocument/2006/relationships/hyperlink" Target="https://www.aph.org/rd/product-development/suggest-a-product-for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CszHZCPgMo" TargetMode="External"/><Relationship Id="rId1" Type="http://schemas.openxmlformats.org/officeDocument/2006/relationships/numbering" Target="numbering.xml"/><Relationship Id="rId6" Type="http://schemas.openxmlformats.org/officeDocument/2006/relationships/hyperlink" Target="Aphhive.org" TargetMode="External"/><Relationship Id="rId11" Type="http://schemas.openxmlformats.org/officeDocument/2006/relationships/hyperlink" Target="https://www.surveymonkey.com/r/NFZTPLQ" TargetMode="External"/><Relationship Id="rId5" Type="http://schemas.openxmlformats.org/officeDocument/2006/relationships/hyperlink" Target="https://www.aph.org/educational-resources/outreach/" TargetMode="External"/><Relationship Id="rId15" Type="http://schemas.openxmlformats.org/officeDocument/2006/relationships/hyperlink" Target="https://www.youtube.com/watch?v=w6bmC55gfl0" TargetMode="External"/><Relationship Id="rId10" Type="http://schemas.openxmlformats.org/officeDocument/2006/relationships/hyperlink" Target="https://www.aph.org/rd/research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h.org/building-your-orientation-and-mobility-toolkit/" TargetMode="External"/><Relationship Id="rId14" Type="http://schemas.openxmlformats.org/officeDocument/2006/relationships/hyperlink" Target="https://www.youtube.com/watch?v=f79stYjTB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Brooks</dc:creator>
  <cp:keywords/>
  <dc:description/>
  <cp:lastModifiedBy>Jennifer Brooks</cp:lastModifiedBy>
  <cp:revision>1</cp:revision>
  <dcterms:created xsi:type="dcterms:W3CDTF">2023-10-11T20:09:00Z</dcterms:created>
  <dcterms:modified xsi:type="dcterms:W3CDTF">2023-10-11T20:36:00Z</dcterms:modified>
</cp:coreProperties>
</file>